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ACC6" w14:textId="14800538" w:rsidR="000469BC" w:rsidRDefault="000469BC" w:rsidP="000469BC">
      <w:pPr>
        <w:jc w:val="center"/>
      </w:pPr>
      <w:r>
        <w:rPr>
          <w:noProof/>
        </w:rPr>
        <w:drawing>
          <wp:inline distT="0" distB="0" distL="0" distR="0" wp14:anchorId="37728FE5" wp14:editId="4B4C2D8B">
            <wp:extent cx="2577753" cy="3437003"/>
            <wp:effectExtent l="0" t="0" r="635" b="5080"/>
            <wp:docPr id="2" name="Grafik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67" cy="35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4AED" w14:textId="77777777" w:rsidR="000469BC" w:rsidRDefault="000469BC" w:rsidP="000469BC">
      <w:pPr>
        <w:tabs>
          <w:tab w:val="left" w:pos="486"/>
        </w:tabs>
      </w:pPr>
      <w:r>
        <w:tab/>
      </w:r>
    </w:p>
    <w:p w14:paraId="0F639F60" w14:textId="77777777" w:rsidR="00242192" w:rsidRDefault="000469BC" w:rsidP="000469BC">
      <w:pPr>
        <w:tabs>
          <w:tab w:val="left" w:pos="486"/>
        </w:tabs>
      </w:pPr>
      <w:r>
        <w:t xml:space="preserve">Bibliolog ist ein Weg, die Bibel als lebendig und bedeutsam für </w:t>
      </w:r>
    </w:p>
    <w:p w14:paraId="1A405884" w14:textId="147609D3" w:rsidR="000469BC" w:rsidRDefault="000469BC" w:rsidP="000469BC">
      <w:pPr>
        <w:tabs>
          <w:tab w:val="left" w:pos="486"/>
        </w:tabs>
      </w:pPr>
      <w:r>
        <w:t>das eigene Leben zu erfahren.</w:t>
      </w:r>
    </w:p>
    <w:p w14:paraId="31908184" w14:textId="77777777" w:rsidR="000469BC" w:rsidRDefault="000469BC" w:rsidP="000469BC">
      <w:pPr>
        <w:tabs>
          <w:tab w:val="left" w:pos="486"/>
        </w:tabs>
      </w:pPr>
      <w:r>
        <w:t xml:space="preserve">Bibliolog ist eine Auslegemethode für alle, die nicht nur über den Bibeltext sprechen möchten, sondern sich vom Text persönlich ansprechen lassen und darauf reagieren wollen. </w:t>
      </w:r>
    </w:p>
    <w:p w14:paraId="0FC57C53" w14:textId="77777777" w:rsidR="000469BC" w:rsidRDefault="000469BC" w:rsidP="000469BC">
      <w:pPr>
        <w:tabs>
          <w:tab w:val="left" w:pos="486"/>
        </w:tabs>
      </w:pPr>
      <w:r>
        <w:t>Bibliolog ist eingebettet in eine Liturgie aus Liedern und Gebet.</w:t>
      </w:r>
    </w:p>
    <w:p w14:paraId="263F27B0" w14:textId="77777777" w:rsidR="000469BC" w:rsidRDefault="000469BC" w:rsidP="000469BC">
      <w:pPr>
        <w:tabs>
          <w:tab w:val="left" w:pos="486"/>
        </w:tabs>
      </w:pPr>
      <w:r>
        <w:t>Jeder Bibliolog ist in sich abgeschlossen. Voraussetzungen zur Teilnahme gibt es keine.</w:t>
      </w:r>
    </w:p>
    <w:p w14:paraId="5FE252DE" w14:textId="77777777" w:rsidR="000469BC" w:rsidRDefault="000469BC" w:rsidP="000469BC">
      <w:pPr>
        <w:tabs>
          <w:tab w:val="left" w:pos="486"/>
        </w:tabs>
      </w:pPr>
      <w:r>
        <w:t>Leitung: Eva Schelker, Katechetin und Bibliologin</w:t>
      </w:r>
    </w:p>
    <w:p w14:paraId="0891F6E1" w14:textId="77777777" w:rsidR="000469BC" w:rsidRDefault="000469BC" w:rsidP="000469BC">
      <w:pPr>
        <w:tabs>
          <w:tab w:val="left" w:pos="486"/>
        </w:tabs>
      </w:pPr>
    </w:p>
    <w:p w14:paraId="62B8BC40" w14:textId="77777777" w:rsidR="000469BC" w:rsidRPr="00247E69" w:rsidRDefault="000469BC" w:rsidP="000469BC">
      <w:pPr>
        <w:tabs>
          <w:tab w:val="left" w:pos="486"/>
        </w:tabs>
      </w:pPr>
      <w:r>
        <w:t>Kontakt und weitere Informationen:  eva.schelker@gmail.com</w:t>
      </w:r>
    </w:p>
    <w:p w14:paraId="641ACB06" w14:textId="77777777" w:rsidR="000469BC" w:rsidRDefault="000469BC" w:rsidP="000469BC"/>
    <w:p w14:paraId="72EB94F8" w14:textId="77777777" w:rsidR="000469BC" w:rsidRDefault="000469BC" w:rsidP="000469BC"/>
    <w:p w14:paraId="2BED77BB" w14:textId="77777777" w:rsidR="000469BC" w:rsidRDefault="000469BC" w:rsidP="000469BC">
      <w:pPr>
        <w:rPr>
          <w:b/>
          <w:bCs/>
          <w:sz w:val="32"/>
          <w:szCs w:val="32"/>
        </w:rPr>
      </w:pPr>
    </w:p>
    <w:p w14:paraId="52BEEE98" w14:textId="47CD5973" w:rsidR="000469BC" w:rsidRPr="004F029A" w:rsidRDefault="000469BC" w:rsidP="000469BC">
      <w:pPr>
        <w:rPr>
          <w:b/>
          <w:bCs/>
          <w:sz w:val="32"/>
          <w:szCs w:val="32"/>
        </w:rPr>
      </w:pPr>
      <w:r w:rsidRPr="004F029A">
        <w:rPr>
          <w:b/>
          <w:bCs/>
          <w:sz w:val="32"/>
          <w:szCs w:val="32"/>
        </w:rPr>
        <w:t>Daten Bibliolog 1. Halbjahr 23</w:t>
      </w:r>
    </w:p>
    <w:p w14:paraId="01D42AD8" w14:textId="77777777" w:rsidR="000469BC" w:rsidRPr="004F029A" w:rsidRDefault="000469BC" w:rsidP="000469BC">
      <w:pPr>
        <w:spacing w:line="480" w:lineRule="auto"/>
        <w:rPr>
          <w:sz w:val="28"/>
          <w:szCs w:val="28"/>
        </w:rPr>
      </w:pPr>
    </w:p>
    <w:p w14:paraId="437C49FB" w14:textId="76EFF002" w:rsidR="000469BC" w:rsidRPr="00242192" w:rsidRDefault="000469BC" w:rsidP="00242192">
      <w:pPr>
        <w:spacing w:line="480" w:lineRule="auto"/>
        <w:ind w:firstLine="708"/>
        <w:rPr>
          <w:b/>
          <w:bCs/>
          <w:sz w:val="28"/>
          <w:szCs w:val="28"/>
        </w:rPr>
      </w:pPr>
      <w:r w:rsidRPr="004F029A">
        <w:rPr>
          <w:sz w:val="28"/>
          <w:szCs w:val="28"/>
        </w:rPr>
        <w:t xml:space="preserve">Dienstag </w:t>
      </w:r>
      <w:r w:rsidR="00242192">
        <w:rPr>
          <w:sz w:val="28"/>
          <w:szCs w:val="28"/>
        </w:rPr>
        <w:t xml:space="preserve">       </w:t>
      </w:r>
      <w:r w:rsidRPr="004F029A">
        <w:rPr>
          <w:sz w:val="28"/>
          <w:szCs w:val="28"/>
        </w:rPr>
        <w:t>17.</w:t>
      </w:r>
      <w:proofErr w:type="gramStart"/>
      <w:r w:rsidRPr="004F029A">
        <w:rPr>
          <w:sz w:val="28"/>
          <w:szCs w:val="28"/>
        </w:rPr>
        <w:t xml:space="preserve">Januar  </w:t>
      </w:r>
      <w:r w:rsidRPr="00242192">
        <w:rPr>
          <w:b/>
          <w:bCs/>
          <w:sz w:val="28"/>
          <w:szCs w:val="28"/>
        </w:rPr>
        <w:t>20.00</w:t>
      </w:r>
      <w:proofErr w:type="gramEnd"/>
    </w:p>
    <w:p w14:paraId="122EEDCB" w14:textId="2413330D" w:rsidR="000469BC" w:rsidRPr="004F029A" w:rsidRDefault="000469BC" w:rsidP="00242192">
      <w:pPr>
        <w:spacing w:line="480" w:lineRule="auto"/>
        <w:ind w:firstLine="708"/>
        <w:rPr>
          <w:sz w:val="28"/>
          <w:szCs w:val="28"/>
        </w:rPr>
      </w:pPr>
      <w:proofErr w:type="gramStart"/>
      <w:r w:rsidRPr="004F029A">
        <w:rPr>
          <w:sz w:val="28"/>
          <w:szCs w:val="28"/>
        </w:rPr>
        <w:t>Samstag</w:t>
      </w:r>
      <w:proofErr w:type="gramEnd"/>
      <w:r w:rsidRPr="004F029A">
        <w:rPr>
          <w:sz w:val="28"/>
          <w:szCs w:val="28"/>
        </w:rPr>
        <w:t xml:space="preserve"> </w:t>
      </w:r>
      <w:r w:rsidR="00242192">
        <w:rPr>
          <w:sz w:val="28"/>
          <w:szCs w:val="28"/>
        </w:rPr>
        <w:t xml:space="preserve">        </w:t>
      </w:r>
      <w:r w:rsidRPr="004F029A">
        <w:rPr>
          <w:sz w:val="28"/>
          <w:szCs w:val="28"/>
        </w:rPr>
        <w:t xml:space="preserve">11. Februar </w:t>
      </w:r>
      <w:r w:rsidRPr="00242192">
        <w:rPr>
          <w:b/>
          <w:bCs/>
          <w:sz w:val="28"/>
          <w:szCs w:val="28"/>
        </w:rPr>
        <w:t>9.00</w:t>
      </w:r>
    </w:p>
    <w:p w14:paraId="2D65336E" w14:textId="7E7973C3" w:rsidR="000469BC" w:rsidRPr="00242192" w:rsidRDefault="000469BC" w:rsidP="0024219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 w:rsidRPr="004F029A">
        <w:rPr>
          <w:sz w:val="28"/>
          <w:szCs w:val="28"/>
        </w:rPr>
        <w:t>Mittwoch</w:t>
      </w:r>
      <w:proofErr w:type="gramEnd"/>
      <w:r w:rsidRPr="004F029A">
        <w:rPr>
          <w:sz w:val="28"/>
          <w:szCs w:val="28"/>
        </w:rPr>
        <w:t xml:space="preserve"> </w:t>
      </w:r>
      <w:r w:rsidR="00242192">
        <w:rPr>
          <w:sz w:val="28"/>
          <w:szCs w:val="28"/>
        </w:rPr>
        <w:t xml:space="preserve">      </w:t>
      </w:r>
      <w:r w:rsidRPr="004F029A">
        <w:rPr>
          <w:sz w:val="28"/>
          <w:szCs w:val="28"/>
        </w:rPr>
        <w:t xml:space="preserve">15. März </w:t>
      </w:r>
      <w:r w:rsidRPr="00242192">
        <w:rPr>
          <w:b/>
          <w:bCs/>
          <w:sz w:val="28"/>
          <w:szCs w:val="28"/>
        </w:rPr>
        <w:t>20.00</w:t>
      </w:r>
    </w:p>
    <w:p w14:paraId="1E72BCA8" w14:textId="01142860" w:rsidR="000469BC" w:rsidRPr="00242192" w:rsidRDefault="000469BC" w:rsidP="0024219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 w:rsidRPr="004F029A">
        <w:rPr>
          <w:sz w:val="28"/>
          <w:szCs w:val="28"/>
        </w:rPr>
        <w:t>Samstag</w:t>
      </w:r>
      <w:proofErr w:type="gramEnd"/>
      <w:r w:rsidRPr="004F029A">
        <w:rPr>
          <w:sz w:val="28"/>
          <w:szCs w:val="28"/>
        </w:rPr>
        <w:t xml:space="preserve"> </w:t>
      </w:r>
      <w:r w:rsidR="00242192">
        <w:rPr>
          <w:sz w:val="28"/>
          <w:szCs w:val="28"/>
        </w:rPr>
        <w:t xml:space="preserve">         </w:t>
      </w:r>
      <w:r w:rsidRPr="004F029A">
        <w:rPr>
          <w:sz w:val="28"/>
          <w:szCs w:val="28"/>
        </w:rPr>
        <w:t xml:space="preserve">22. April </w:t>
      </w:r>
      <w:r w:rsidRPr="00242192">
        <w:rPr>
          <w:b/>
          <w:bCs/>
          <w:sz w:val="28"/>
          <w:szCs w:val="28"/>
        </w:rPr>
        <w:t>9.00</w:t>
      </w:r>
    </w:p>
    <w:p w14:paraId="32BC4DA0" w14:textId="28E704DF" w:rsidR="000469BC" w:rsidRPr="00242192" w:rsidRDefault="000469BC" w:rsidP="0024219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 w:rsidRPr="004F029A">
        <w:rPr>
          <w:sz w:val="28"/>
          <w:szCs w:val="28"/>
        </w:rPr>
        <w:t>Mittwoch</w:t>
      </w:r>
      <w:proofErr w:type="gramEnd"/>
      <w:r w:rsidRPr="004F029A">
        <w:rPr>
          <w:sz w:val="28"/>
          <w:szCs w:val="28"/>
        </w:rPr>
        <w:t xml:space="preserve"> </w:t>
      </w:r>
      <w:r w:rsidR="00242192">
        <w:rPr>
          <w:sz w:val="28"/>
          <w:szCs w:val="28"/>
        </w:rPr>
        <w:t xml:space="preserve">      </w:t>
      </w:r>
      <w:r w:rsidRPr="004F029A">
        <w:rPr>
          <w:sz w:val="28"/>
          <w:szCs w:val="28"/>
        </w:rPr>
        <w:t xml:space="preserve">10. Mai </w:t>
      </w:r>
      <w:r w:rsidRPr="00242192">
        <w:rPr>
          <w:b/>
          <w:bCs/>
          <w:sz w:val="28"/>
          <w:szCs w:val="28"/>
        </w:rPr>
        <w:t>20.00</w:t>
      </w:r>
    </w:p>
    <w:p w14:paraId="7CFACFBC" w14:textId="1FB58E9A" w:rsidR="000469BC" w:rsidRPr="00242192" w:rsidRDefault="000469BC" w:rsidP="0024219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 w:rsidRPr="004F029A">
        <w:rPr>
          <w:sz w:val="28"/>
          <w:szCs w:val="28"/>
        </w:rPr>
        <w:t>Donnerstag</w:t>
      </w:r>
      <w:proofErr w:type="gramEnd"/>
      <w:r w:rsidRPr="004F029A">
        <w:rPr>
          <w:sz w:val="28"/>
          <w:szCs w:val="28"/>
        </w:rPr>
        <w:t xml:space="preserve"> </w:t>
      </w:r>
      <w:r w:rsidR="00242192">
        <w:rPr>
          <w:sz w:val="28"/>
          <w:szCs w:val="28"/>
        </w:rPr>
        <w:t xml:space="preserve">   </w:t>
      </w:r>
      <w:r w:rsidRPr="004F029A">
        <w:rPr>
          <w:sz w:val="28"/>
          <w:szCs w:val="28"/>
        </w:rPr>
        <w:t xml:space="preserve">15. Juni </w:t>
      </w:r>
      <w:r w:rsidRPr="00242192">
        <w:rPr>
          <w:b/>
          <w:bCs/>
          <w:sz w:val="28"/>
          <w:szCs w:val="28"/>
        </w:rPr>
        <w:t>20.00</w:t>
      </w:r>
    </w:p>
    <w:p w14:paraId="3D004C9E" w14:textId="77777777" w:rsidR="000469BC" w:rsidRDefault="000469BC" w:rsidP="000469BC">
      <w:pPr>
        <w:rPr>
          <w:sz w:val="28"/>
          <w:szCs w:val="28"/>
        </w:rPr>
      </w:pPr>
      <w:r>
        <w:rPr>
          <w:sz w:val="28"/>
          <w:szCs w:val="28"/>
        </w:rPr>
        <w:t>Ort: Chor der reformierten Kirche Gelterkinden</w:t>
      </w:r>
    </w:p>
    <w:p w14:paraId="4F8823D6" w14:textId="77777777" w:rsidR="000469BC" w:rsidRDefault="000469BC" w:rsidP="000469BC">
      <w:pPr>
        <w:rPr>
          <w:sz w:val="28"/>
          <w:szCs w:val="28"/>
        </w:rPr>
      </w:pPr>
    </w:p>
    <w:p w14:paraId="34D3ABCC" w14:textId="77777777" w:rsidR="000469BC" w:rsidRPr="004F029A" w:rsidRDefault="000469BC" w:rsidP="000469BC">
      <w:pPr>
        <w:rPr>
          <w:sz w:val="28"/>
          <w:szCs w:val="28"/>
        </w:rPr>
      </w:pPr>
      <w:r>
        <w:rPr>
          <w:sz w:val="28"/>
          <w:szCs w:val="28"/>
        </w:rPr>
        <w:t>Bitte beachten Sie die kirchlichen Anzeigen in Presse und Homepage der reformierten Kirchgemeinde Gelterkinden-Rickenbach-Tecknau</w:t>
      </w:r>
    </w:p>
    <w:p w14:paraId="204BDBCA" w14:textId="77777777" w:rsidR="00B93BBA" w:rsidRDefault="00000000"/>
    <w:sectPr w:rsidR="00B93BBA" w:rsidSect="000469BC">
      <w:pgSz w:w="16840" w:h="11900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E31A" w14:textId="77777777" w:rsidR="004639DD" w:rsidRDefault="004639DD" w:rsidP="00D91EB4">
      <w:r>
        <w:separator/>
      </w:r>
    </w:p>
  </w:endnote>
  <w:endnote w:type="continuationSeparator" w:id="0">
    <w:p w14:paraId="3F1F656C" w14:textId="77777777" w:rsidR="004639DD" w:rsidRDefault="004639DD" w:rsidP="00D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471C" w14:textId="77777777" w:rsidR="004639DD" w:rsidRDefault="004639DD" w:rsidP="00D91EB4">
      <w:r>
        <w:separator/>
      </w:r>
    </w:p>
  </w:footnote>
  <w:footnote w:type="continuationSeparator" w:id="0">
    <w:p w14:paraId="730460BD" w14:textId="77777777" w:rsidR="004639DD" w:rsidRDefault="004639DD" w:rsidP="00D9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BC"/>
    <w:rsid w:val="000469BC"/>
    <w:rsid w:val="0013517E"/>
    <w:rsid w:val="0015797F"/>
    <w:rsid w:val="00180FC6"/>
    <w:rsid w:val="00190DBC"/>
    <w:rsid w:val="00242192"/>
    <w:rsid w:val="002554A4"/>
    <w:rsid w:val="002557D1"/>
    <w:rsid w:val="002864E0"/>
    <w:rsid w:val="00405BAE"/>
    <w:rsid w:val="00431E6C"/>
    <w:rsid w:val="004639DD"/>
    <w:rsid w:val="005D1E6B"/>
    <w:rsid w:val="006323BC"/>
    <w:rsid w:val="00720C0E"/>
    <w:rsid w:val="00740ABD"/>
    <w:rsid w:val="008A48B9"/>
    <w:rsid w:val="00992C2A"/>
    <w:rsid w:val="00A6234A"/>
    <w:rsid w:val="00A62C6F"/>
    <w:rsid w:val="00CD6DA9"/>
    <w:rsid w:val="00D07FA5"/>
    <w:rsid w:val="00D519B3"/>
    <w:rsid w:val="00D64050"/>
    <w:rsid w:val="00D91EB4"/>
    <w:rsid w:val="00DF7210"/>
    <w:rsid w:val="00E55C2E"/>
    <w:rsid w:val="00E74BCF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531804"/>
  <w14:defaultImageDpi w14:val="32767"/>
  <w15:chartTrackingRefBased/>
  <w15:docId w15:val="{08EE1407-D02F-6A4C-9127-C5211F1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469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EB4"/>
  </w:style>
  <w:style w:type="paragraph" w:styleId="Fuzeile">
    <w:name w:val="footer"/>
    <w:basedOn w:val="Standard"/>
    <w:link w:val="FuzeileZchn"/>
    <w:uiPriority w:val="99"/>
    <w:unhideWhenUsed/>
    <w:rsid w:val="00D91E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schelker</dc:creator>
  <cp:keywords/>
  <dc:description/>
  <cp:lastModifiedBy>eva schelker</cp:lastModifiedBy>
  <cp:revision>2</cp:revision>
  <cp:lastPrinted>2023-01-11T12:23:00Z</cp:lastPrinted>
  <dcterms:created xsi:type="dcterms:W3CDTF">2023-01-11T12:41:00Z</dcterms:created>
  <dcterms:modified xsi:type="dcterms:W3CDTF">2023-01-11T12:41:00Z</dcterms:modified>
</cp:coreProperties>
</file>